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F541D4" w:rsidP="0093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Радіоорганізація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районне радіомовлення»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F541D4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 по 2014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F541D4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541D4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F54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F54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41D4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541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541D4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F541D4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A96218" w:rsidP="00F3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Дочірнє підприємство «</w:t>
            </w:r>
            <w:proofErr w:type="spellStart"/>
            <w:r w:rsidR="006E1BD2">
              <w:rPr>
                <w:rFonts w:ascii="Times New Roman" w:hAnsi="Times New Roman" w:cs="Times New Roman"/>
                <w:sz w:val="28"/>
                <w:szCs w:val="28"/>
              </w:rPr>
              <w:t>Охрамієвицька</w:t>
            </w:r>
            <w:proofErr w:type="spellEnd"/>
            <w:r w:rsidR="006E1BD2">
              <w:rPr>
                <w:rFonts w:ascii="Times New Roman" w:hAnsi="Times New Roman" w:cs="Times New Roman"/>
                <w:sz w:val="28"/>
                <w:szCs w:val="28"/>
              </w:rPr>
              <w:t xml:space="preserve"> пересувна механізована колона № 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6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322C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6E1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B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6E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C322C3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6E1B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B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E1BD2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90163"/>
    <w:rsid w:val="001F0CBD"/>
    <w:rsid w:val="00203A25"/>
    <w:rsid w:val="00225316"/>
    <w:rsid w:val="002317FE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74D7D"/>
    <w:rsid w:val="003A5CD6"/>
    <w:rsid w:val="003E43DB"/>
    <w:rsid w:val="00404D41"/>
    <w:rsid w:val="00425067"/>
    <w:rsid w:val="004412E2"/>
    <w:rsid w:val="004422DF"/>
    <w:rsid w:val="00444A7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E1BD2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7B5504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142A"/>
    <w:rsid w:val="00BB45E8"/>
    <w:rsid w:val="00BE35CF"/>
    <w:rsid w:val="00C1647C"/>
    <w:rsid w:val="00C172DC"/>
    <w:rsid w:val="00C322C3"/>
    <w:rsid w:val="00C62330"/>
    <w:rsid w:val="00C66E37"/>
    <w:rsid w:val="00C938CE"/>
    <w:rsid w:val="00CB069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2023-10-27T12:00:00Z</dcterms:created>
  <dcterms:modified xsi:type="dcterms:W3CDTF">2023-10-27T12:00:00Z</dcterms:modified>
</cp:coreProperties>
</file>